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5F" w:rsidRDefault="00A61BB5">
      <w:r>
        <w:t>NAME ____________________________________</w:t>
      </w:r>
    </w:p>
    <w:p w:rsidR="00A61BB5" w:rsidRDefault="00A61BB5">
      <w:r>
        <w:t xml:space="preserve">SSPA #2 Study Guide </w:t>
      </w:r>
    </w:p>
    <w:p w:rsidR="00A61BB5" w:rsidRDefault="00A61BB5">
      <w:r>
        <w:t>Use the squares to add notes or small images that will help you to remember why the term is significant</w:t>
      </w:r>
    </w:p>
    <w:p w:rsidR="00A61BB5" w:rsidRPr="00A61BB5" w:rsidRDefault="00A61BB5">
      <w:pPr>
        <w:rPr>
          <w:b/>
        </w:rPr>
      </w:pPr>
      <w:r w:rsidRPr="00A61BB5">
        <w:rPr>
          <w:b/>
        </w:rPr>
        <w:t>GEOGRAPHY OF LATIN AMERICA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A61BB5" w:rsidTr="00A24B57">
        <w:tc>
          <w:tcPr>
            <w:tcW w:w="2923" w:type="dxa"/>
          </w:tcPr>
          <w:p w:rsidR="00A61BB5" w:rsidRDefault="00A61BB5">
            <w:r>
              <w:t>PANAMA CANAL</w:t>
            </w:r>
          </w:p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</w:tc>
        <w:tc>
          <w:tcPr>
            <w:tcW w:w="2923" w:type="dxa"/>
          </w:tcPr>
          <w:p w:rsidR="00A61BB5" w:rsidRDefault="00A61BB5">
            <w:r>
              <w:t xml:space="preserve">AMAZON RAINFOREST </w:t>
            </w:r>
          </w:p>
        </w:tc>
        <w:tc>
          <w:tcPr>
            <w:tcW w:w="2923" w:type="dxa"/>
          </w:tcPr>
          <w:p w:rsidR="00A61BB5" w:rsidRDefault="00A61BB5" w:rsidP="00A61BB5">
            <w:r>
              <w:t>INDUSTRIES COMPETING FOR RAINFOREST RESOURCES</w:t>
            </w:r>
          </w:p>
          <w:p w:rsidR="00A61BB5" w:rsidRDefault="00A61BB5" w:rsidP="00A61BB5"/>
        </w:tc>
        <w:tc>
          <w:tcPr>
            <w:tcW w:w="2923" w:type="dxa"/>
          </w:tcPr>
          <w:p w:rsidR="00A61BB5" w:rsidRDefault="00A61BB5">
            <w:r>
              <w:t>MODIFY THE ENVIRONMENT</w:t>
            </w:r>
          </w:p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>
            <w:r>
              <w:t>Examples:</w:t>
            </w:r>
          </w:p>
        </w:tc>
        <w:tc>
          <w:tcPr>
            <w:tcW w:w="2924" w:type="dxa"/>
          </w:tcPr>
          <w:p w:rsidR="00A61BB5" w:rsidRDefault="00A61BB5">
            <w:r>
              <w:t>DEFORESTATION</w:t>
            </w:r>
          </w:p>
        </w:tc>
      </w:tr>
    </w:tbl>
    <w:p w:rsidR="00A61BB5" w:rsidRDefault="00A61BB5"/>
    <w:p w:rsidR="00A61BB5" w:rsidRPr="00A61BB5" w:rsidRDefault="00A61BB5">
      <w:pPr>
        <w:rPr>
          <w:b/>
        </w:rPr>
      </w:pPr>
      <w:r w:rsidRPr="00A61BB5">
        <w:rPr>
          <w:b/>
        </w:rPr>
        <w:t>ECONOMY OF LATIN AMERICA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A61BB5" w:rsidTr="00A24B57">
        <w:tc>
          <w:tcPr>
            <w:tcW w:w="2923" w:type="dxa"/>
          </w:tcPr>
          <w:p w:rsidR="00A61BB5" w:rsidRDefault="00A61BB5">
            <w:r>
              <w:t>RAW MATERIALS</w:t>
            </w:r>
          </w:p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</w:tc>
        <w:tc>
          <w:tcPr>
            <w:tcW w:w="2923" w:type="dxa"/>
          </w:tcPr>
          <w:p w:rsidR="00A61BB5" w:rsidRDefault="00B44D7E" w:rsidP="00A24B57">
            <w:r>
              <w:t xml:space="preserve">HACIENDAS </w:t>
            </w:r>
          </w:p>
        </w:tc>
        <w:tc>
          <w:tcPr>
            <w:tcW w:w="2923" w:type="dxa"/>
          </w:tcPr>
          <w:p w:rsidR="00B44D7E" w:rsidRDefault="00B44D7E" w:rsidP="00B44D7E">
            <w:r>
              <w:t>MAQUILADORA</w:t>
            </w:r>
            <w:r w:rsidR="00A24B57">
              <w:t>S</w:t>
            </w:r>
            <w:r>
              <w:t xml:space="preserve"> </w:t>
            </w:r>
          </w:p>
          <w:p w:rsidR="00A61BB5" w:rsidRDefault="00A61BB5"/>
        </w:tc>
        <w:tc>
          <w:tcPr>
            <w:tcW w:w="2923" w:type="dxa"/>
          </w:tcPr>
          <w:p w:rsidR="00A61BB5" w:rsidRDefault="00B44D7E">
            <w:r>
              <w:t>ECOTOURISM</w:t>
            </w:r>
          </w:p>
        </w:tc>
        <w:tc>
          <w:tcPr>
            <w:tcW w:w="2924" w:type="dxa"/>
          </w:tcPr>
          <w:p w:rsidR="00A61BB5" w:rsidRDefault="00A61BB5"/>
        </w:tc>
      </w:tr>
    </w:tbl>
    <w:p w:rsidR="00A61BB5" w:rsidRDefault="00A61BB5"/>
    <w:p w:rsidR="00A61BB5" w:rsidRDefault="00A61BB5"/>
    <w:p w:rsidR="00A61BB5" w:rsidRDefault="00A61BB5">
      <w:r>
        <w:t>CULTURE OF LATIN AMERICA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A61BB5" w:rsidTr="00A61BB5">
        <w:tc>
          <w:tcPr>
            <w:tcW w:w="2923" w:type="dxa"/>
          </w:tcPr>
          <w:p w:rsidR="00A61BB5" w:rsidRDefault="00A61BB5">
            <w:r>
              <w:t>INDIGENOUS</w:t>
            </w:r>
          </w:p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</w:tc>
        <w:tc>
          <w:tcPr>
            <w:tcW w:w="2923" w:type="dxa"/>
          </w:tcPr>
          <w:p w:rsidR="00A61BB5" w:rsidRDefault="00B44D7E" w:rsidP="00B44D7E">
            <w:r>
              <w:t xml:space="preserve">INFLUENCES OF EUROPEAN </w:t>
            </w:r>
            <w:r w:rsidR="00A61BB5">
              <w:t>CO</w:t>
            </w:r>
            <w:r>
              <w:t>LONIZATION</w:t>
            </w:r>
          </w:p>
        </w:tc>
        <w:tc>
          <w:tcPr>
            <w:tcW w:w="2923" w:type="dxa"/>
          </w:tcPr>
          <w:p w:rsidR="00A61BB5" w:rsidRDefault="00A61BB5">
            <w:r>
              <w:t>MESTIZO</w:t>
            </w:r>
          </w:p>
        </w:tc>
        <w:tc>
          <w:tcPr>
            <w:tcW w:w="2923" w:type="dxa"/>
          </w:tcPr>
          <w:p w:rsidR="00A61BB5" w:rsidRDefault="00A61BB5">
            <w:r>
              <w:t>MAYAN</w:t>
            </w:r>
          </w:p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/>
          <w:p w:rsidR="00A61BB5" w:rsidRDefault="00A61BB5">
            <w:r>
              <w:t>AZTECS</w:t>
            </w:r>
          </w:p>
        </w:tc>
        <w:tc>
          <w:tcPr>
            <w:tcW w:w="2924" w:type="dxa"/>
          </w:tcPr>
          <w:p w:rsidR="00A61BB5" w:rsidRDefault="00A61BB5">
            <w:r>
              <w:t>INCAS</w:t>
            </w:r>
          </w:p>
        </w:tc>
      </w:tr>
    </w:tbl>
    <w:p w:rsidR="00A61BB5" w:rsidRDefault="00A61BB5"/>
    <w:p w:rsidR="00A61BB5" w:rsidRDefault="00A61BB5"/>
    <w:p w:rsidR="00A61BB5" w:rsidRDefault="00A61BB5" w:rsidP="00A61BB5">
      <w:pPr>
        <w:pStyle w:val="ListParagraph"/>
        <w:numPr>
          <w:ilvl w:val="0"/>
          <w:numId w:val="1"/>
        </w:numPr>
      </w:pPr>
      <w:r>
        <w:t xml:space="preserve">What kinds of physical features promote agriculture? </w:t>
      </w:r>
    </w:p>
    <w:p w:rsidR="00A61BB5" w:rsidRDefault="00A61BB5" w:rsidP="00A61BB5">
      <w:pPr>
        <w:pStyle w:val="ListParagraph"/>
      </w:pPr>
      <w:r>
        <w:t>_______________________________________________________________________________________________________________________</w:t>
      </w:r>
    </w:p>
    <w:p w:rsidR="00B44D7E" w:rsidRDefault="00B44D7E" w:rsidP="00B44D7E">
      <w:pPr>
        <w:pStyle w:val="ListParagraph"/>
      </w:pPr>
      <w:r>
        <w:t>_______________________________________________________________________________________________________________________</w:t>
      </w:r>
    </w:p>
    <w:p w:rsidR="00B44D7E" w:rsidRDefault="00B44D7E" w:rsidP="00B44D7E">
      <w:pPr>
        <w:pStyle w:val="ListParagraph"/>
      </w:pPr>
      <w:r>
        <w:t>_______________________________________________________________________________________________________________________</w:t>
      </w:r>
    </w:p>
    <w:p w:rsidR="00B44D7E" w:rsidRDefault="00B44D7E" w:rsidP="00A61BB5">
      <w:pPr>
        <w:pStyle w:val="ListParagraph"/>
      </w:pPr>
    </w:p>
    <w:p w:rsidR="00B44D7E" w:rsidRDefault="00B44D7E" w:rsidP="00B44D7E">
      <w:pPr>
        <w:pStyle w:val="ListParagraph"/>
      </w:pPr>
    </w:p>
    <w:p w:rsidR="00A61BB5" w:rsidRDefault="00A61BB5" w:rsidP="00A61BB5">
      <w:pPr>
        <w:pStyle w:val="ListParagraph"/>
        <w:numPr>
          <w:ilvl w:val="0"/>
          <w:numId w:val="1"/>
        </w:numPr>
      </w:pPr>
      <w:r>
        <w:t xml:space="preserve">What agreement has encouraged many U.S. companies to move their factories to Mexico?  Why?  </w:t>
      </w:r>
    </w:p>
    <w:p w:rsidR="00A61BB5" w:rsidRDefault="00A61BB5" w:rsidP="00A61BB5">
      <w:pPr>
        <w:pStyle w:val="ListParagraph"/>
      </w:pPr>
      <w:r>
        <w:t>_______________________________________________________________________________________________________________________</w:t>
      </w:r>
    </w:p>
    <w:p w:rsidR="00A61BB5" w:rsidRDefault="00A61BB5" w:rsidP="00A61BB5">
      <w:pPr>
        <w:pStyle w:val="ListParagraph"/>
      </w:pPr>
      <w:r>
        <w:t>_______________________________________________________________________________________________________________________</w:t>
      </w:r>
    </w:p>
    <w:p w:rsidR="00B44D7E" w:rsidRDefault="00B44D7E" w:rsidP="00B44D7E">
      <w:pPr>
        <w:pStyle w:val="ListParagraph"/>
      </w:pPr>
      <w:r>
        <w:t>_______________________________________________________________________________________________________________________</w:t>
      </w:r>
    </w:p>
    <w:p w:rsidR="00B44D7E" w:rsidRDefault="00B44D7E" w:rsidP="00A61BB5">
      <w:pPr>
        <w:pStyle w:val="ListParagraph"/>
      </w:pPr>
    </w:p>
    <w:sectPr w:rsidR="00B44D7E" w:rsidSect="00A61B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B18"/>
    <w:multiLevelType w:val="hybridMultilevel"/>
    <w:tmpl w:val="93768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25AD2"/>
    <w:multiLevelType w:val="hybridMultilevel"/>
    <w:tmpl w:val="06EA8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2934"/>
    <w:multiLevelType w:val="hybridMultilevel"/>
    <w:tmpl w:val="3B76A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F0EDA"/>
    <w:multiLevelType w:val="hybridMultilevel"/>
    <w:tmpl w:val="F126F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1BB5"/>
    <w:rsid w:val="002548AE"/>
    <w:rsid w:val="004D2B65"/>
    <w:rsid w:val="00A24B57"/>
    <w:rsid w:val="00A61BB5"/>
    <w:rsid w:val="00B44D7E"/>
    <w:rsid w:val="00D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JCPS</dc:creator>
  <cp:lastModifiedBy>gilmore</cp:lastModifiedBy>
  <cp:revision>2</cp:revision>
  <cp:lastPrinted>2013-12-17T14:15:00Z</cp:lastPrinted>
  <dcterms:created xsi:type="dcterms:W3CDTF">2013-12-19T16:32:00Z</dcterms:created>
  <dcterms:modified xsi:type="dcterms:W3CDTF">2013-12-19T16:32:00Z</dcterms:modified>
</cp:coreProperties>
</file>